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2919D7">
        <w:rPr>
          <w:rFonts w:ascii="Times New Roman" w:hAnsi="Times New Roman"/>
          <w:b/>
          <w:sz w:val="28"/>
          <w:szCs w:val="28"/>
        </w:rPr>
        <w:t>РАБ(и)_515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C02F16">
        <w:rPr>
          <w:rFonts w:ascii="Times New Roman" w:hAnsi="Times New Roman"/>
          <w:b/>
          <w:sz w:val="28"/>
          <w:szCs w:val="28"/>
        </w:rPr>
        <w:t>27.11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D37D18" w:rsidRDefault="00034F58" w:rsidP="002919D7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D37D18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D37D1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D37D18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bookmarkStart w:id="0" w:name="_GoBack"/>
      <w:r w:rsidR="002919D7" w:rsidRPr="002919D7">
        <w:rPr>
          <w:rFonts w:ascii="Times New Roman" w:hAnsi="Times New Roman"/>
          <w:b/>
          <w:sz w:val="20"/>
          <w:szCs w:val="20"/>
          <w:lang w:eastAsia="en-US"/>
        </w:rPr>
        <w:t xml:space="preserve">Разработка проектной и рабочей документации по техническому перевооружению опасного производственного объект: "Сеть </w:t>
      </w:r>
      <w:r w:rsidR="00566551" w:rsidRPr="002919D7">
        <w:rPr>
          <w:rFonts w:ascii="Times New Roman" w:hAnsi="Times New Roman"/>
          <w:b/>
          <w:sz w:val="20"/>
          <w:szCs w:val="20"/>
          <w:lang w:eastAsia="en-US"/>
        </w:rPr>
        <w:t>газораспределения</w:t>
      </w:r>
      <w:r w:rsidR="002919D7" w:rsidRPr="002919D7">
        <w:rPr>
          <w:rFonts w:ascii="Times New Roman" w:hAnsi="Times New Roman"/>
          <w:b/>
          <w:sz w:val="20"/>
          <w:szCs w:val="20"/>
          <w:lang w:eastAsia="en-US"/>
        </w:rPr>
        <w:t xml:space="preserve"> предприятия. Замена </w:t>
      </w:r>
      <w:proofErr w:type="spellStart"/>
      <w:r w:rsidR="002919D7" w:rsidRPr="002919D7">
        <w:rPr>
          <w:rFonts w:ascii="Times New Roman" w:hAnsi="Times New Roman"/>
          <w:b/>
          <w:sz w:val="20"/>
          <w:szCs w:val="20"/>
          <w:lang w:eastAsia="en-US"/>
        </w:rPr>
        <w:t>ГРП</w:t>
      </w:r>
      <w:proofErr w:type="spellEnd"/>
      <w:r w:rsidR="002919D7" w:rsidRPr="002919D7">
        <w:rPr>
          <w:rFonts w:ascii="Times New Roman" w:hAnsi="Times New Roman"/>
          <w:b/>
          <w:sz w:val="20"/>
          <w:szCs w:val="20"/>
          <w:lang w:eastAsia="en-US"/>
        </w:rPr>
        <w:t xml:space="preserve"> №4.</w:t>
      </w:r>
      <w:bookmarkEnd w:id="0"/>
    </w:p>
    <w:p w:rsidR="00034F58" w:rsidRPr="00D37D18" w:rsidRDefault="00034F58" w:rsidP="00D37D18">
      <w:pPr>
        <w:rPr>
          <w:rFonts w:ascii="Times New Roman" w:hAnsi="Times New Roman"/>
          <w:b/>
          <w:sz w:val="20"/>
          <w:szCs w:val="20"/>
          <w:lang w:eastAsia="en-US"/>
        </w:rPr>
      </w:pPr>
      <w:r w:rsidRPr="00D37D18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27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2919D7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/Тендер/выполнение работ /информационное извещение №/ протокол 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ПКО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2919D7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ФНС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ЕГРП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</w:t>
            </w:r>
            <w:proofErr w:type="spellStart"/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ТЗ</w:t>
            </w:r>
            <w:proofErr w:type="spellEnd"/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</w:t>
            </w:r>
            <w:proofErr w:type="spellStart"/>
            <w:r w:rsidRPr="00144C56">
              <w:rPr>
                <w:color w:val="000000"/>
                <w:sz w:val="20"/>
                <w:szCs w:val="20"/>
              </w:rPr>
              <w:t>СЗВ</w:t>
            </w:r>
            <w:proofErr w:type="spellEnd"/>
            <w:r w:rsidRPr="00144C56">
              <w:rPr>
                <w:color w:val="000000"/>
                <w:sz w:val="20"/>
                <w:szCs w:val="20"/>
              </w:rPr>
              <w:t xml:space="preserve">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6966F0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Волгоград.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2919D7">
        <w:rPr>
          <w:rFonts w:ascii="Times New Roman" w:hAnsi="Times New Roman"/>
          <w:color w:val="000000"/>
          <w:sz w:val="20"/>
          <w:szCs w:val="20"/>
          <w:lang w:eastAsia="en-US"/>
        </w:rPr>
        <w:t>24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F051C"/>
    <w:rsid w:val="001F23AD"/>
    <w:rsid w:val="001F71C4"/>
    <w:rsid w:val="002919D7"/>
    <w:rsid w:val="002B775E"/>
    <w:rsid w:val="002C379F"/>
    <w:rsid w:val="002F053C"/>
    <w:rsid w:val="0030437B"/>
    <w:rsid w:val="00346F68"/>
    <w:rsid w:val="00395F49"/>
    <w:rsid w:val="003D5EC9"/>
    <w:rsid w:val="003F5E07"/>
    <w:rsid w:val="004164AA"/>
    <w:rsid w:val="004166A6"/>
    <w:rsid w:val="004276A8"/>
    <w:rsid w:val="0049496E"/>
    <w:rsid w:val="004D1879"/>
    <w:rsid w:val="005015E9"/>
    <w:rsid w:val="005333CE"/>
    <w:rsid w:val="00535C66"/>
    <w:rsid w:val="00566551"/>
    <w:rsid w:val="0057484C"/>
    <w:rsid w:val="00587A35"/>
    <w:rsid w:val="005D59F9"/>
    <w:rsid w:val="005D7882"/>
    <w:rsid w:val="00611340"/>
    <w:rsid w:val="00645744"/>
    <w:rsid w:val="006709FB"/>
    <w:rsid w:val="006966F0"/>
    <w:rsid w:val="00697BD0"/>
    <w:rsid w:val="00706DC0"/>
    <w:rsid w:val="007175B5"/>
    <w:rsid w:val="0073576D"/>
    <w:rsid w:val="00741799"/>
    <w:rsid w:val="0075187B"/>
    <w:rsid w:val="00782F3B"/>
    <w:rsid w:val="0082636F"/>
    <w:rsid w:val="00844DC9"/>
    <w:rsid w:val="00851595"/>
    <w:rsid w:val="00856A2C"/>
    <w:rsid w:val="008A6C29"/>
    <w:rsid w:val="008D171F"/>
    <w:rsid w:val="008D7C03"/>
    <w:rsid w:val="009A50DE"/>
    <w:rsid w:val="009C6EC1"/>
    <w:rsid w:val="009D6389"/>
    <w:rsid w:val="00B054D6"/>
    <w:rsid w:val="00B37952"/>
    <w:rsid w:val="00B50879"/>
    <w:rsid w:val="00B80695"/>
    <w:rsid w:val="00BB1089"/>
    <w:rsid w:val="00C02F16"/>
    <w:rsid w:val="00CB556E"/>
    <w:rsid w:val="00D061FA"/>
    <w:rsid w:val="00D37D18"/>
    <w:rsid w:val="00D85B47"/>
    <w:rsid w:val="00DE4050"/>
    <w:rsid w:val="00DF3800"/>
    <w:rsid w:val="00DF7CAE"/>
    <w:rsid w:val="00E62DDD"/>
    <w:rsid w:val="00E81D03"/>
    <w:rsid w:val="00EA12A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1978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10</cp:revision>
  <dcterms:created xsi:type="dcterms:W3CDTF">2019-07-19T09:52:00Z</dcterms:created>
  <dcterms:modified xsi:type="dcterms:W3CDTF">2019-12-02T10:14:00Z</dcterms:modified>
</cp:coreProperties>
</file>